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KARTA ZGŁOSZENIA  DZIECKA 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do pierwszej klasy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sz w:val="26"/>
          <w:szCs w:val="26"/>
        </w:rPr>
      </w:pPr>
      <w:r>
        <w:rPr>
          <w:rFonts w:ascii="Cambria" w:hAnsi="Cambria" w:asciiTheme="majorHAnsi" w:hAnsiTheme="majorHAnsi"/>
          <w:b/>
          <w:sz w:val="26"/>
          <w:szCs w:val="26"/>
        </w:rPr>
        <w:t>Publicznej Szkoły Podstawowej im. T. Kościuszki w Strzelcach Wielkich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Proszę  o przyjęcie   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/ imiona i nazwisko dziecka/     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do pierwszej klasy Publicznej Szkoły Podstawowej im. T. Kościuszki                                        w Strzelcach Wielkich  w roku szkolnym 202</w:t>
      </w:r>
      <w:r>
        <w:rPr>
          <w:rFonts w:ascii="Cambria" w:hAnsi="Cambria" w:asciiTheme="majorHAnsi" w:hAnsiTheme="majorHAnsi"/>
          <w:b/>
          <w:sz w:val="24"/>
          <w:szCs w:val="24"/>
        </w:rPr>
        <w:t>4</w:t>
      </w:r>
      <w:r>
        <w:rPr>
          <w:rFonts w:ascii="Cambria" w:hAnsi="Cambria" w:asciiTheme="majorHAnsi" w:hAnsiTheme="majorHAnsi"/>
          <w:b/>
          <w:sz w:val="24"/>
          <w:szCs w:val="24"/>
        </w:rPr>
        <w:t>/202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4"/>
          <w:szCs w:val="24"/>
        </w:rPr>
        <w:t>5</w:t>
      </w:r>
      <w:r>
        <w:rPr>
          <w:rFonts w:ascii="Cambria" w:hAnsi="Cambria" w:asciiTheme="majorHAnsi" w:hAnsiTheme="majorHAnsi"/>
          <w:b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PESEL:…………………………………………………………………………………………………………………………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Data, miejsce urodzenia:……………………………………………………………………………………………….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Imiona i nazwiska rodziców/ opiekunów 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Telefon domowy:………………………………………………………………………………………………………….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Telefony komórkowe rodziców </w:t>
      </w:r>
      <w:r>
        <w:rPr>
          <w:rFonts w:ascii="Cambria" w:hAnsi="Cambria" w:asciiTheme="majorHAnsi" w:hAnsiTheme="majorHAnsi"/>
        </w:rPr>
        <w:t>/ w celu szybkiego kontaktu w nagłych okolicznościach/</w:t>
      </w:r>
      <w:r>
        <w:rPr>
          <w:rFonts w:ascii="Cambria" w:hAnsi="Cambria" w:asciiTheme="majorHAnsi" w:hAnsiTheme="majorHAnsi"/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Adresy poczty elektronicznej ……………………………………………………………………………………….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Oświadczenie o miejscu zamieszkania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 dziecka i jego rodziców: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Jestem świadomy/a odpowiedzialności karnej za złożenie fałszywych oświadczeń.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/ miejscowość, data/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Podpisy rodziców/ prawnych opiekunów: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widowControl w:val="false"/>
        <w:jc w:val="center"/>
        <w:rPr>
          <w:rFonts w:ascii="Cambria" w:hAnsi="Cambria" w:eastAsia="SimSun" w:cs="Calibri" w:asciiTheme="majorHAnsi" w:hAnsiTheme="majorHAnsi"/>
          <w:color w:val="000000"/>
        </w:rPr>
      </w:pPr>
      <w:r>
        <w:rPr>
          <w:rFonts w:cs="Calibri" w:ascii="Cambria" w:hAnsi="Cambria" w:asciiTheme="majorHAnsi" w:hAnsiTheme="maj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Normal"/>
        <w:widowControl w:val="false"/>
        <w:jc w:val="center"/>
        <w:rPr>
          <w:rFonts w:ascii="Cambria" w:hAnsi="Cambria" w:cs="Calibri" w:asciiTheme="majorHAnsi" w:hAnsiTheme="majorHAnsi"/>
          <w:b/>
          <w:color w:val="000000"/>
        </w:rPr>
      </w:pPr>
      <w:r>
        <w:rPr>
          <w:rFonts w:cs="Calibri" w:ascii="Cambria" w:hAnsi="Cambria" w:asciiTheme="majorHAnsi" w:hAnsiTheme="majorHAnsi"/>
          <w:b/>
          <w:color w:val="000000"/>
        </w:rPr>
        <w:t>INFORMUJEMY, ŻE: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>Administratorem przetwarzanych danych w ramach procesu rekrutacji jest Publiczna Szkoła Podstawowa im. T. Kościuszki w Strzelcach Wielkich, reprezentowana przez dyrektora, Dorotę Jaszczowską, 32-822 Strzelce Wielkie 60, tel. 14-671-61-81; 789-037-050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Inspektorem Ochrony Danych jest Pani Iwona Cygan-Opyt. Kontakt </w:t>
        <w:br/>
        <w:t xml:space="preserve">z Inspektorem Ochrony Danych jest możliwy za pośrednictwem poczty elektronicznej pod adresem: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biuro@kancelariacygan.pl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Dane będą przechowywane przez okres wskazany w art. 160 ustawy Prawo oświatowe,         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              w danym publicznym przedszkolu, oddziale przedszkolnym w publicznej szkole podstawowej lub publicznej innej formie wychowania przedszkolnego, zaś dane osobowe kandydatów nieprzyjętych zgromadzone w celach postępowania rekrutacyjnego są przechowywane                      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ramach procesu rekrutacji dane nie są przetwarzane na postawie art. 6 ust. 1 lit. e) lub f) RODO, zatem </w:t>
      </w:r>
      <w:r>
        <w:rPr>
          <w:rFonts w:cs="Helvetica" w:ascii="Cambria" w:hAnsi="Cambria" w:asciiTheme="majorHAnsi" w:hAnsiTheme="majorHAnsi"/>
          <w:b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hanging="142" w:left="284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Podanie danych zawartych w zgłoszeniu jest konieczne dla udziału w procesie rekrutacji </w:t>
      </w:r>
    </w:p>
    <w:p>
      <w:pPr>
        <w:pStyle w:val="Normal"/>
        <w:widowControl w:val="false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/>
        </w:rPr>
      </w:r>
    </w:p>
    <w:p>
      <w:pPr>
        <w:pStyle w:val="Normal"/>
        <w:widowControl w:val="false"/>
        <w:jc w:val="both"/>
        <w:rPr>
          <w:rFonts w:ascii="Cambria" w:hAnsi="Cambria" w:cs="Helvetica" w:asciiTheme="majorHAnsi" w:hAnsiTheme="majorHAnsi"/>
        </w:rPr>
      </w:pPr>
      <w:r>
        <w:rPr>
          <w:rFonts w:cs="Helvetica" w:ascii="Cambria" w:hAnsi="Cambria" w:asciiTheme="majorHAnsi" w:hAnsiTheme="majorHAnsi"/>
        </w:rPr>
        <w:t xml:space="preserve">       </w:t>
      </w:r>
      <w:r>
        <w:rPr>
          <w:rFonts w:cs="Helvetica" w:ascii="Cambria" w:hAnsi="Cambria" w:asciiTheme="majorHAnsi" w:hAnsiTheme="majorHAnsi"/>
        </w:rPr>
        <w:t>Zapoznałam się/zapoznałem się z treścią powyższych pouczeń. Oświadczam, że podane informacje są zgodne ze stanem faktycznym.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                       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                                           </w:t>
      </w:r>
      <w:r>
        <w:rPr>
          <w:rFonts w:ascii="Cambria" w:hAnsi="Cambria" w:asciiTheme="majorHAnsi" w:hAnsiTheme="majorHAnsi"/>
          <w:sz w:val="24"/>
          <w:szCs w:val="24"/>
        </w:rPr>
        <w:t>/ podpisy rodziców/ prawnych opiekunów/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8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d717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69c5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71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F276-8222-4CEF-ADD2-8C9E04E7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LibreOffice/7.6.3.2$Windows_X86_64 LibreOffice_project/29d686fea9f6705b262d369fede658f824154cc0</Application>
  <AppVersion>15.0000</AppVersion>
  <Pages>2</Pages>
  <Words>685</Words>
  <Characters>4874</Characters>
  <CharactersWithSpaces>5824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2014-02-26T11:07:00Z</dcterms:created>
  <dc:creator>PSP im. T. Kościuszki w Strzelcach Wielkich</dc:creator>
  <dc:description/>
  <dc:language>pl-PL</dc:language>
  <cp:lastModifiedBy/>
  <cp:lastPrinted>2020-03-02T12:23:00Z</cp:lastPrinted>
  <dcterms:modified xsi:type="dcterms:W3CDTF">2024-01-29T20:46:49Z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